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E68" w:rsidRDefault="001103AB" w:rsidP="0062366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Методы оказания медицинской помощи </w:t>
      </w:r>
      <w:proofErr w:type="gramStart"/>
      <w:r>
        <w:rPr>
          <w:rFonts w:ascii="Times New Roman" w:hAnsi="Times New Roman" w:cs="Times New Roman"/>
          <w:sz w:val="24"/>
        </w:rPr>
        <w:t>в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C8454B">
        <w:rPr>
          <w:rFonts w:ascii="Times New Roman" w:hAnsi="Times New Roman" w:cs="Times New Roman"/>
          <w:sz w:val="24"/>
        </w:rPr>
        <w:t>при</w:t>
      </w:r>
      <w:proofErr w:type="gramEnd"/>
      <w:r w:rsidR="00C8454B">
        <w:rPr>
          <w:rFonts w:ascii="Times New Roman" w:hAnsi="Times New Roman" w:cs="Times New Roman"/>
          <w:sz w:val="24"/>
        </w:rPr>
        <w:t xml:space="preserve"> выполнении диагностических и лабораторных </w:t>
      </w:r>
      <w:bookmarkStart w:id="0" w:name="_GoBack"/>
      <w:bookmarkEnd w:id="0"/>
      <w:r w:rsidR="00C8454B">
        <w:rPr>
          <w:rFonts w:ascii="Times New Roman" w:hAnsi="Times New Roman" w:cs="Times New Roman"/>
          <w:sz w:val="24"/>
        </w:rPr>
        <w:t>исследований</w:t>
      </w:r>
      <w:r>
        <w:rPr>
          <w:rFonts w:ascii="Times New Roman" w:hAnsi="Times New Roman" w:cs="Times New Roman"/>
          <w:sz w:val="24"/>
        </w:rPr>
        <w:t>, связанных с ними рисках, виды медицинского вмешательства, их последствиях и ожидаемого результата.</w:t>
      </w:r>
    </w:p>
    <w:p w:rsidR="0046574D" w:rsidRDefault="0046574D" w:rsidP="0062366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3F0E68" w:rsidTr="003F0E68">
        <w:tc>
          <w:tcPr>
            <w:tcW w:w="3794" w:type="dxa"/>
          </w:tcPr>
          <w:p w:rsidR="003F0E68" w:rsidRDefault="003F0E68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медицинского вмешательства</w:t>
            </w:r>
          </w:p>
        </w:tc>
        <w:tc>
          <w:tcPr>
            <w:tcW w:w="5777" w:type="dxa"/>
          </w:tcPr>
          <w:p w:rsidR="003F0E68" w:rsidRDefault="0046574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А03.16.001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Эзофагогастродуоденоскопия</w:t>
            </w:r>
            <w:proofErr w:type="spellEnd"/>
          </w:p>
          <w:p w:rsidR="00362A66" w:rsidRDefault="00362A66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 xml:space="preserve">03.18.001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Колоноскопия</w:t>
            </w:r>
            <w:proofErr w:type="spellEnd"/>
          </w:p>
          <w:p w:rsidR="00362A66" w:rsidRPr="00362A66" w:rsidRDefault="00362A66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62A66">
              <w:rPr>
                <w:rFonts w:ascii="Times New Roman" w:hAnsi="Times New Roman" w:cs="Times New Roman"/>
                <w:sz w:val="24"/>
              </w:rPr>
              <w:t xml:space="preserve">А03.20.001 </w:t>
            </w:r>
            <w:proofErr w:type="spellStart"/>
            <w:r w:rsidRPr="00362A66">
              <w:rPr>
                <w:rFonts w:ascii="Times New Roman" w:hAnsi="Times New Roman" w:cs="Times New Roman"/>
                <w:sz w:val="24"/>
              </w:rPr>
              <w:t>Кольпоскопия</w:t>
            </w:r>
            <w:proofErr w:type="spellEnd"/>
          </w:p>
        </w:tc>
      </w:tr>
      <w:tr w:rsidR="003F0E68" w:rsidTr="003F0E68">
        <w:tc>
          <w:tcPr>
            <w:tcW w:w="3794" w:type="dxa"/>
          </w:tcPr>
          <w:p w:rsidR="003F0E68" w:rsidRDefault="003F0E68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Связанный с ним риск</w:t>
            </w:r>
          </w:p>
        </w:tc>
        <w:tc>
          <w:tcPr>
            <w:tcW w:w="5777" w:type="dxa"/>
          </w:tcPr>
          <w:p w:rsidR="003F0E68" w:rsidRDefault="00362A66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Повреждение слизистой оболочки, </w:t>
            </w:r>
            <w:r w:rsidR="003162A3">
              <w:rPr>
                <w:rFonts w:ascii="Times New Roman" w:hAnsi="Times New Roman" w:cs="Times New Roman"/>
                <w:sz w:val="24"/>
              </w:rPr>
              <w:t>кровотечение, инфекция, перфорац</w:t>
            </w:r>
            <w:r>
              <w:rPr>
                <w:rFonts w:ascii="Times New Roman" w:hAnsi="Times New Roman" w:cs="Times New Roman"/>
                <w:sz w:val="24"/>
              </w:rPr>
              <w:t>ия стенки.</w:t>
            </w:r>
          </w:p>
        </w:tc>
      </w:tr>
      <w:tr w:rsidR="00AB4668" w:rsidTr="003F0E68">
        <w:tc>
          <w:tcPr>
            <w:tcW w:w="3794" w:type="dxa"/>
          </w:tcPr>
          <w:p w:rsidR="00AB4668" w:rsidRDefault="00AB4668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Последствие медицинского вмешательства</w:t>
            </w:r>
          </w:p>
        </w:tc>
        <w:tc>
          <w:tcPr>
            <w:tcW w:w="5777" w:type="dxa"/>
          </w:tcPr>
          <w:p w:rsidR="00AB4668" w:rsidRDefault="00AB4668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патологии </w:t>
            </w:r>
            <w:r w:rsidR="003D28D8">
              <w:rPr>
                <w:rFonts w:ascii="Times New Roman" w:hAnsi="Times New Roman" w:cs="Times New Roman"/>
                <w:sz w:val="24"/>
              </w:rPr>
              <w:t>желудочно-кишечного тракта, репродуктивных органов женской половой сферы</w:t>
            </w:r>
            <w:r w:rsidR="0062366C">
              <w:rPr>
                <w:rFonts w:ascii="Times New Roman" w:hAnsi="Times New Roman" w:cs="Times New Roman"/>
                <w:sz w:val="24"/>
              </w:rPr>
              <w:t>, а также кровотечение, неприятные ощущения после проведения процедур, болевой синдром</w:t>
            </w:r>
            <w:r w:rsidR="003D28D8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B4668" w:rsidTr="003F0E68">
        <w:tc>
          <w:tcPr>
            <w:tcW w:w="3794" w:type="dxa"/>
          </w:tcPr>
          <w:p w:rsidR="00AB4668" w:rsidRDefault="00AB4668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Ожидаемый результат</w:t>
            </w:r>
          </w:p>
        </w:tc>
        <w:tc>
          <w:tcPr>
            <w:tcW w:w="5777" w:type="dxa"/>
          </w:tcPr>
          <w:p w:rsidR="00AB4668" w:rsidRDefault="0065662E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Улучшение/ в</w:t>
            </w:r>
            <w:r w:rsidR="00AB4668" w:rsidRPr="0046574D">
              <w:rPr>
                <w:rFonts w:ascii="Times New Roman" w:eastAsia="Calibri" w:hAnsi="Times New Roman" w:cs="Times New Roman"/>
                <w:sz w:val="24"/>
              </w:rPr>
              <w:t>ыздоровление/</w:t>
            </w:r>
            <w:r w:rsidR="00AB4668" w:rsidRPr="0046574D">
              <w:rPr>
                <w:rFonts w:ascii="Calibri" w:eastAsia="Calibri" w:hAnsi="Calibri" w:cs="Times New Roman"/>
              </w:rPr>
              <w:t xml:space="preserve"> </w:t>
            </w:r>
            <w:r w:rsidR="00AB4668" w:rsidRPr="0046574D">
              <w:rPr>
                <w:rFonts w:ascii="Times New Roman" w:eastAsia="Calibri" w:hAnsi="Times New Roman" w:cs="Times New Roman"/>
                <w:sz w:val="24"/>
              </w:rPr>
              <w:t>хроническое заболевание</w:t>
            </w:r>
          </w:p>
        </w:tc>
      </w:tr>
    </w:tbl>
    <w:p w:rsidR="001020A7" w:rsidRDefault="001020A7" w:rsidP="0062366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020A7" w:rsidRDefault="00362A66" w:rsidP="0062366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1020A7" w:rsidTr="00A845CF">
        <w:tc>
          <w:tcPr>
            <w:tcW w:w="3794" w:type="dxa"/>
          </w:tcPr>
          <w:p w:rsidR="001020A7" w:rsidRDefault="001020A7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медицинского вмешательства</w:t>
            </w:r>
          </w:p>
        </w:tc>
        <w:tc>
          <w:tcPr>
            <w:tcW w:w="5777" w:type="dxa"/>
          </w:tcPr>
          <w:p w:rsidR="0065662E" w:rsidRDefault="0065662E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Ультразвуковые исследования:</w:t>
            </w:r>
          </w:p>
          <w:p w:rsidR="001020A7" w:rsidRDefault="001020A7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А04.01.001 Ультразвуковое исследование мягких тканей (одна анатомическая зона)</w:t>
            </w:r>
          </w:p>
          <w:p w:rsidR="0065662E" w:rsidRDefault="0065662E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А04.04.001 Ультразвуковое исследование сустава</w:t>
            </w:r>
          </w:p>
          <w:p w:rsidR="0065662E" w:rsidRDefault="0065662E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А04.06.002 Ультразвуковое исследование лимфатических узлов (одна анатомическая зона)</w:t>
            </w:r>
          </w:p>
          <w:p w:rsidR="0065662E" w:rsidRDefault="005376B9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А04.06.003 Ультразвуковое исследование вилочковой железы</w:t>
            </w:r>
          </w:p>
          <w:p w:rsidR="005376B9" w:rsidRDefault="005376B9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76B9">
              <w:rPr>
                <w:rFonts w:ascii="Times New Roman" w:hAnsi="Times New Roman" w:cs="Times New Roman"/>
                <w:sz w:val="24"/>
              </w:rPr>
              <w:t>А04.10.002 Эхокардиография</w:t>
            </w:r>
          </w:p>
          <w:p w:rsidR="005376B9" w:rsidRDefault="005376B9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А04.12.005.003 Дуплексное сканирование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брахиоцефальных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артерий с цветным доплеровским картированием кровотока</w:t>
            </w:r>
          </w:p>
          <w:p w:rsidR="005376B9" w:rsidRDefault="005376B9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А04.14.002.001 Ультразвуковое исследование желчного пузыря с определением его сократимости</w:t>
            </w:r>
          </w:p>
          <w:p w:rsidR="005376B9" w:rsidRDefault="0069047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А04.16.001 Ультразвуковое исследование органов брюшной полости (комплексное)</w:t>
            </w:r>
          </w:p>
          <w:p w:rsidR="0069047F" w:rsidRDefault="0069047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А04.20.001 Ультразвуковое исследование матки и придатков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трансабдоминальное</w:t>
            </w:r>
            <w:proofErr w:type="spellEnd"/>
          </w:p>
          <w:p w:rsidR="0069047F" w:rsidRDefault="0069047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А04.20.002 Ультразвуковое исследование молочных желез</w:t>
            </w:r>
          </w:p>
          <w:p w:rsidR="0069047F" w:rsidRDefault="0069047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А04.22.001 Ультразвуковое исследование щитовидной железы и паращитовидных желез</w:t>
            </w:r>
          </w:p>
          <w:p w:rsidR="0069047F" w:rsidRDefault="0069047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А04.23.001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Нейросонография</w:t>
            </w:r>
            <w:proofErr w:type="spellEnd"/>
          </w:p>
          <w:p w:rsidR="0069047F" w:rsidRDefault="0069047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А04.28.002 Ультразвуковое исследование почек</w:t>
            </w:r>
          </w:p>
          <w:p w:rsidR="0069047F" w:rsidRDefault="0069047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А04.28.002.001 Ультразвуковое исследование мочевого пузыря</w:t>
            </w:r>
          </w:p>
          <w:p w:rsidR="0069047F" w:rsidRDefault="0069047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А04.28.003 Ультразвуковое исследование органов мошонки</w:t>
            </w:r>
          </w:p>
          <w:p w:rsidR="0069047F" w:rsidRDefault="0069047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А04.30.003 Ультразвуковое исследование забрюшинного пространства.</w:t>
            </w:r>
          </w:p>
        </w:tc>
      </w:tr>
      <w:tr w:rsidR="001020A7" w:rsidTr="00A845CF">
        <w:tc>
          <w:tcPr>
            <w:tcW w:w="3794" w:type="dxa"/>
          </w:tcPr>
          <w:p w:rsidR="001020A7" w:rsidRDefault="001020A7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Связанный с ним риск</w:t>
            </w:r>
          </w:p>
        </w:tc>
        <w:tc>
          <w:tcPr>
            <w:tcW w:w="5777" w:type="dxa"/>
          </w:tcPr>
          <w:p w:rsidR="001020A7" w:rsidRDefault="00806A3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возможна аллергическая реакция на компоненты используемого для обследования геля.</w:t>
            </w:r>
          </w:p>
        </w:tc>
      </w:tr>
      <w:tr w:rsidR="001020A7" w:rsidTr="00A845CF">
        <w:tc>
          <w:tcPr>
            <w:tcW w:w="3794" w:type="dxa"/>
          </w:tcPr>
          <w:p w:rsidR="001020A7" w:rsidRDefault="001020A7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Последствие медицинского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вмешательства</w:t>
            </w:r>
          </w:p>
        </w:tc>
        <w:tc>
          <w:tcPr>
            <w:tcW w:w="5777" w:type="dxa"/>
          </w:tcPr>
          <w:p w:rsidR="001020A7" w:rsidRDefault="001020A7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Определение </w:t>
            </w:r>
            <w:r w:rsidR="00C42A08">
              <w:rPr>
                <w:rFonts w:ascii="Times New Roman" w:hAnsi="Times New Roman" w:cs="Times New Roman"/>
                <w:sz w:val="24"/>
              </w:rPr>
              <w:t xml:space="preserve">патологии и новообразований органов и </w:t>
            </w:r>
            <w:r w:rsidR="00C42A08">
              <w:rPr>
                <w:rFonts w:ascii="Times New Roman" w:hAnsi="Times New Roman" w:cs="Times New Roman"/>
                <w:sz w:val="24"/>
              </w:rPr>
              <w:lastRenderedPageBreak/>
              <w:t>систем.</w:t>
            </w:r>
          </w:p>
        </w:tc>
      </w:tr>
      <w:tr w:rsidR="001020A7" w:rsidTr="00A845CF">
        <w:tc>
          <w:tcPr>
            <w:tcW w:w="3794" w:type="dxa"/>
          </w:tcPr>
          <w:p w:rsidR="001020A7" w:rsidRDefault="001020A7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Ожидаемый результат</w:t>
            </w:r>
          </w:p>
        </w:tc>
        <w:tc>
          <w:tcPr>
            <w:tcW w:w="5777" w:type="dxa"/>
          </w:tcPr>
          <w:p w:rsidR="001020A7" w:rsidRDefault="0065662E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Улучшение/ в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ыздоровление/</w:t>
            </w:r>
            <w:r w:rsidRPr="0046574D">
              <w:rPr>
                <w:rFonts w:ascii="Calibri" w:eastAsia="Calibri" w:hAnsi="Calibri" w:cs="Times New Roman"/>
              </w:rPr>
              <w:t xml:space="preserve"> 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хроническое заболевание</w:t>
            </w:r>
            <w:r w:rsidR="0069047F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</w:tr>
    </w:tbl>
    <w:p w:rsidR="00F25F9A" w:rsidRDefault="00F25F9A" w:rsidP="0062366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62A66" w:rsidRDefault="00362A66" w:rsidP="0062366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362A66" w:rsidTr="00646613">
        <w:tc>
          <w:tcPr>
            <w:tcW w:w="3794" w:type="dxa"/>
          </w:tcPr>
          <w:p w:rsidR="00362A66" w:rsidRDefault="00362A66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медицинского вмешательства</w:t>
            </w:r>
          </w:p>
        </w:tc>
        <w:tc>
          <w:tcPr>
            <w:tcW w:w="5777" w:type="dxa"/>
          </w:tcPr>
          <w:p w:rsidR="00362A66" w:rsidRDefault="00362A66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А05.10.006 Ультразвуковое исследование </w:t>
            </w:r>
            <w:r w:rsidR="003D28D8">
              <w:rPr>
                <w:rFonts w:ascii="Times New Roman" w:hAnsi="Times New Roman" w:cs="Times New Roman"/>
                <w:sz w:val="24"/>
              </w:rPr>
              <w:t xml:space="preserve">матки и придатков </w:t>
            </w:r>
            <w:proofErr w:type="spellStart"/>
            <w:r w:rsidR="003D28D8">
              <w:rPr>
                <w:rFonts w:ascii="Times New Roman" w:hAnsi="Times New Roman" w:cs="Times New Roman"/>
                <w:sz w:val="24"/>
              </w:rPr>
              <w:t>трансвагинальное</w:t>
            </w:r>
            <w:proofErr w:type="spellEnd"/>
          </w:p>
        </w:tc>
      </w:tr>
      <w:tr w:rsidR="00362A66" w:rsidTr="00646613">
        <w:tc>
          <w:tcPr>
            <w:tcW w:w="3794" w:type="dxa"/>
          </w:tcPr>
          <w:p w:rsidR="00362A66" w:rsidRDefault="00362A66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Связанный с ним риск</w:t>
            </w:r>
          </w:p>
        </w:tc>
        <w:tc>
          <w:tcPr>
            <w:tcW w:w="5777" w:type="dxa"/>
          </w:tcPr>
          <w:p w:rsidR="00362A66" w:rsidRDefault="003D31D4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Повреждение слизистой оболочки, кровотечение, инфекция, перфорация стенки.</w:t>
            </w:r>
          </w:p>
        </w:tc>
      </w:tr>
      <w:tr w:rsidR="00362A66" w:rsidTr="00646613">
        <w:tc>
          <w:tcPr>
            <w:tcW w:w="3794" w:type="dxa"/>
          </w:tcPr>
          <w:p w:rsidR="00362A66" w:rsidRDefault="00362A66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Последствие медицинского вмешательства</w:t>
            </w:r>
          </w:p>
        </w:tc>
        <w:tc>
          <w:tcPr>
            <w:tcW w:w="5777" w:type="dxa"/>
          </w:tcPr>
          <w:p w:rsidR="00362A66" w:rsidRDefault="00362A66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патологии </w:t>
            </w:r>
            <w:r w:rsidR="003D28D8">
              <w:rPr>
                <w:rFonts w:ascii="Times New Roman" w:hAnsi="Times New Roman" w:cs="Times New Roman"/>
                <w:sz w:val="24"/>
              </w:rPr>
              <w:t>матки и придатков.</w:t>
            </w:r>
          </w:p>
        </w:tc>
      </w:tr>
      <w:tr w:rsidR="00362A66" w:rsidTr="00646613">
        <w:tc>
          <w:tcPr>
            <w:tcW w:w="3794" w:type="dxa"/>
          </w:tcPr>
          <w:p w:rsidR="00362A66" w:rsidRDefault="00362A66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Ожидаемый результат</w:t>
            </w:r>
          </w:p>
        </w:tc>
        <w:tc>
          <w:tcPr>
            <w:tcW w:w="5777" w:type="dxa"/>
          </w:tcPr>
          <w:p w:rsidR="00362A66" w:rsidRDefault="00362A66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Улучшение/ в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ыздоровление/</w:t>
            </w:r>
            <w:r w:rsidRPr="0046574D">
              <w:rPr>
                <w:rFonts w:ascii="Calibri" w:eastAsia="Calibri" w:hAnsi="Calibri" w:cs="Times New Roman"/>
              </w:rPr>
              <w:t xml:space="preserve"> 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хроническое заболевание</w:t>
            </w:r>
          </w:p>
        </w:tc>
      </w:tr>
    </w:tbl>
    <w:p w:rsidR="00362A66" w:rsidRDefault="00362A66" w:rsidP="0062366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25F9A" w:rsidRDefault="00A85B5A" w:rsidP="0062366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F25F9A" w:rsidTr="00A845CF">
        <w:tc>
          <w:tcPr>
            <w:tcW w:w="3794" w:type="dxa"/>
          </w:tcPr>
          <w:p w:rsidR="00F25F9A" w:rsidRDefault="00F25F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медицинского вмешательства</w:t>
            </w:r>
          </w:p>
        </w:tc>
        <w:tc>
          <w:tcPr>
            <w:tcW w:w="5777" w:type="dxa"/>
          </w:tcPr>
          <w:p w:rsidR="00F25F9A" w:rsidRDefault="00D03098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А05.10.006</w:t>
            </w:r>
            <w:r w:rsidR="00F25F9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Регистрация электрокардиограммы</w:t>
            </w:r>
          </w:p>
        </w:tc>
      </w:tr>
      <w:tr w:rsidR="00F25F9A" w:rsidTr="00A845CF">
        <w:tc>
          <w:tcPr>
            <w:tcW w:w="3794" w:type="dxa"/>
          </w:tcPr>
          <w:p w:rsidR="00F25F9A" w:rsidRDefault="00F25F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Связанный с ним риск</w:t>
            </w:r>
          </w:p>
        </w:tc>
        <w:tc>
          <w:tcPr>
            <w:tcW w:w="5777" w:type="dxa"/>
          </w:tcPr>
          <w:p w:rsidR="00F25F9A" w:rsidRDefault="007B1C36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Образование гематомы в месте наложения электродов, ухудшение состояния при выраженной патологии со стороны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сердечно-сосудистой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системы.</w:t>
            </w:r>
          </w:p>
        </w:tc>
      </w:tr>
      <w:tr w:rsidR="00F25F9A" w:rsidTr="00A845CF">
        <w:tc>
          <w:tcPr>
            <w:tcW w:w="3794" w:type="dxa"/>
          </w:tcPr>
          <w:p w:rsidR="00F25F9A" w:rsidRDefault="00F25F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Последствие медицинского вмешательства</w:t>
            </w:r>
          </w:p>
        </w:tc>
        <w:tc>
          <w:tcPr>
            <w:tcW w:w="5777" w:type="dxa"/>
          </w:tcPr>
          <w:p w:rsidR="00F25F9A" w:rsidRDefault="00F25F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патологии </w:t>
            </w:r>
            <w:proofErr w:type="gramStart"/>
            <w:r w:rsidR="007B1C36">
              <w:rPr>
                <w:rFonts w:ascii="Times New Roman" w:hAnsi="Times New Roman" w:cs="Times New Roman"/>
                <w:sz w:val="24"/>
              </w:rPr>
              <w:t>сердечно-сосудистой</w:t>
            </w:r>
            <w:proofErr w:type="gramEnd"/>
            <w:r w:rsidR="007B1C36">
              <w:rPr>
                <w:rFonts w:ascii="Times New Roman" w:hAnsi="Times New Roman" w:cs="Times New Roman"/>
                <w:sz w:val="24"/>
              </w:rPr>
              <w:t xml:space="preserve"> системы.</w:t>
            </w:r>
          </w:p>
        </w:tc>
      </w:tr>
      <w:tr w:rsidR="00F25F9A" w:rsidTr="00A845CF">
        <w:tc>
          <w:tcPr>
            <w:tcW w:w="3794" w:type="dxa"/>
          </w:tcPr>
          <w:p w:rsidR="00F25F9A" w:rsidRDefault="00F25F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Ожидаемый результат</w:t>
            </w:r>
          </w:p>
        </w:tc>
        <w:tc>
          <w:tcPr>
            <w:tcW w:w="5777" w:type="dxa"/>
          </w:tcPr>
          <w:p w:rsidR="00F25F9A" w:rsidRDefault="0065662E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Улучшение/ в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ыздоровление/</w:t>
            </w:r>
            <w:r w:rsidRPr="0046574D">
              <w:rPr>
                <w:rFonts w:ascii="Calibri" w:eastAsia="Calibri" w:hAnsi="Calibri" w:cs="Times New Roman"/>
              </w:rPr>
              <w:t xml:space="preserve"> 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хроническое заболевание</w:t>
            </w:r>
          </w:p>
        </w:tc>
      </w:tr>
    </w:tbl>
    <w:p w:rsidR="00122ED3" w:rsidRDefault="00122ED3" w:rsidP="0062366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05D5F" w:rsidRDefault="00A85B5A" w:rsidP="0062366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605D5F" w:rsidTr="00646613">
        <w:tc>
          <w:tcPr>
            <w:tcW w:w="3794" w:type="dxa"/>
          </w:tcPr>
          <w:p w:rsidR="00605D5F" w:rsidRDefault="00605D5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медицинского вмешательства</w:t>
            </w:r>
          </w:p>
        </w:tc>
        <w:tc>
          <w:tcPr>
            <w:tcW w:w="5777" w:type="dxa"/>
          </w:tcPr>
          <w:p w:rsidR="00605D5F" w:rsidRP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A256AF">
              <w:rPr>
                <w:rFonts w:ascii="Times New Roman" w:hAnsi="Times New Roman" w:cs="Times New Roman"/>
                <w:sz w:val="24"/>
              </w:rPr>
              <w:t>05</w:t>
            </w:r>
            <w:r>
              <w:rPr>
                <w:rFonts w:ascii="Times New Roman" w:hAnsi="Times New Roman" w:cs="Times New Roman"/>
                <w:sz w:val="24"/>
              </w:rPr>
              <w:t xml:space="preserve">.10.008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Холтеровское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мониторирование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сердечного ритма</w:t>
            </w:r>
          </w:p>
        </w:tc>
      </w:tr>
      <w:tr w:rsidR="00605D5F" w:rsidTr="00646613">
        <w:tc>
          <w:tcPr>
            <w:tcW w:w="3794" w:type="dxa"/>
          </w:tcPr>
          <w:p w:rsidR="00605D5F" w:rsidRDefault="00605D5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Связанный с ним риск</w:t>
            </w:r>
          </w:p>
        </w:tc>
        <w:tc>
          <w:tcPr>
            <w:tcW w:w="5777" w:type="dxa"/>
          </w:tcPr>
          <w:p w:rsidR="00605D5F" w:rsidRDefault="00806A3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возможна аллергическая реакция</w:t>
            </w:r>
            <w:r w:rsidRPr="00806A3D">
              <w:rPr>
                <w:rFonts w:ascii="Times New Roman" w:hAnsi="Times New Roman" w:cs="Times New Roman"/>
                <w:sz w:val="24"/>
              </w:rPr>
              <w:t xml:space="preserve"> на клеевую основу пластыря</w:t>
            </w:r>
            <w:r>
              <w:rPr>
                <w:rFonts w:ascii="Times New Roman" w:hAnsi="Times New Roman" w:cs="Times New Roman"/>
                <w:sz w:val="24"/>
              </w:rPr>
              <w:t xml:space="preserve"> с электродами, ухудшение состояния при наличии выраженной патологии со стороны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сердечно-сосудистой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системы (острое заболевание, обострение хронического заболевания).</w:t>
            </w:r>
          </w:p>
        </w:tc>
      </w:tr>
      <w:tr w:rsidR="00605D5F" w:rsidTr="00646613">
        <w:tc>
          <w:tcPr>
            <w:tcW w:w="3794" w:type="dxa"/>
          </w:tcPr>
          <w:p w:rsidR="00605D5F" w:rsidRDefault="00605D5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Последствие медицинского вмешательства</w:t>
            </w:r>
          </w:p>
        </w:tc>
        <w:tc>
          <w:tcPr>
            <w:tcW w:w="5777" w:type="dxa"/>
          </w:tcPr>
          <w:p w:rsidR="00605D5F" w:rsidRDefault="00605D5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патологии </w:t>
            </w:r>
            <w:proofErr w:type="gramStart"/>
            <w:r w:rsidR="00806A3D">
              <w:rPr>
                <w:rFonts w:ascii="Times New Roman" w:hAnsi="Times New Roman" w:cs="Times New Roman"/>
                <w:sz w:val="24"/>
              </w:rPr>
              <w:t>сердечно-сосудистой</w:t>
            </w:r>
            <w:proofErr w:type="gramEnd"/>
            <w:r w:rsidR="00806A3D">
              <w:rPr>
                <w:rFonts w:ascii="Times New Roman" w:hAnsi="Times New Roman" w:cs="Times New Roman"/>
                <w:sz w:val="24"/>
              </w:rPr>
              <w:t xml:space="preserve"> системы.</w:t>
            </w:r>
          </w:p>
        </w:tc>
      </w:tr>
      <w:tr w:rsidR="00605D5F" w:rsidTr="00646613">
        <w:tc>
          <w:tcPr>
            <w:tcW w:w="3794" w:type="dxa"/>
          </w:tcPr>
          <w:p w:rsidR="00605D5F" w:rsidRDefault="00605D5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Ожидаемый результат</w:t>
            </w:r>
          </w:p>
        </w:tc>
        <w:tc>
          <w:tcPr>
            <w:tcW w:w="5777" w:type="dxa"/>
          </w:tcPr>
          <w:p w:rsidR="00605D5F" w:rsidRDefault="00605D5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Улучшение/ в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ыздоровление/</w:t>
            </w:r>
            <w:r w:rsidRPr="0046574D">
              <w:rPr>
                <w:rFonts w:ascii="Calibri" w:eastAsia="Calibri" w:hAnsi="Calibri" w:cs="Times New Roman"/>
              </w:rPr>
              <w:t xml:space="preserve"> 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хроническое заболевание</w:t>
            </w:r>
          </w:p>
        </w:tc>
      </w:tr>
    </w:tbl>
    <w:p w:rsidR="00A256AF" w:rsidRDefault="00A256AF" w:rsidP="0062366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256AF" w:rsidRDefault="00A85B5A" w:rsidP="0062366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A256AF" w:rsidTr="00646613">
        <w:tc>
          <w:tcPr>
            <w:tcW w:w="3794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медицинского вмешательства</w:t>
            </w:r>
          </w:p>
        </w:tc>
        <w:tc>
          <w:tcPr>
            <w:tcW w:w="5777" w:type="dxa"/>
          </w:tcPr>
          <w:p w:rsidR="00A256AF" w:rsidRP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A256AF">
              <w:rPr>
                <w:rFonts w:ascii="Times New Roman" w:hAnsi="Times New Roman" w:cs="Times New Roman"/>
                <w:sz w:val="24"/>
              </w:rPr>
              <w:t>05</w:t>
            </w:r>
            <w:r>
              <w:rPr>
                <w:rFonts w:ascii="Times New Roman" w:hAnsi="Times New Roman" w:cs="Times New Roman"/>
                <w:sz w:val="24"/>
              </w:rPr>
              <w:t>.23.001 Электроэнцефалография</w:t>
            </w:r>
          </w:p>
        </w:tc>
      </w:tr>
      <w:tr w:rsidR="00A256AF" w:rsidTr="00646613">
        <w:tc>
          <w:tcPr>
            <w:tcW w:w="3794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Связанный с ним риск</w:t>
            </w:r>
          </w:p>
        </w:tc>
        <w:tc>
          <w:tcPr>
            <w:tcW w:w="5777" w:type="dxa"/>
          </w:tcPr>
          <w:p w:rsidR="00A256AF" w:rsidRDefault="00E313CC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Ухудшение состояния при наличии выраженной патологии со стороны нервной системы, обморок.</w:t>
            </w:r>
          </w:p>
        </w:tc>
      </w:tr>
      <w:tr w:rsidR="00A256AF" w:rsidTr="00646613">
        <w:tc>
          <w:tcPr>
            <w:tcW w:w="3794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Последствие медицинского вмешательства</w:t>
            </w:r>
          </w:p>
        </w:tc>
        <w:tc>
          <w:tcPr>
            <w:tcW w:w="5777" w:type="dxa"/>
          </w:tcPr>
          <w:p w:rsidR="00A256AF" w:rsidRDefault="00E313CC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патологии головного мозга и нервной системы.</w:t>
            </w:r>
          </w:p>
        </w:tc>
      </w:tr>
      <w:tr w:rsidR="00A256AF" w:rsidTr="00646613">
        <w:tc>
          <w:tcPr>
            <w:tcW w:w="3794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Ожидаемый результат</w:t>
            </w:r>
          </w:p>
        </w:tc>
        <w:tc>
          <w:tcPr>
            <w:tcW w:w="5777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Улучшение/ в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ыздоровление/</w:t>
            </w:r>
            <w:r w:rsidRPr="0046574D">
              <w:rPr>
                <w:rFonts w:ascii="Calibri" w:eastAsia="Calibri" w:hAnsi="Calibri" w:cs="Times New Roman"/>
              </w:rPr>
              <w:t xml:space="preserve"> 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хроническое заболевание</w:t>
            </w:r>
          </w:p>
        </w:tc>
      </w:tr>
    </w:tbl>
    <w:p w:rsidR="00A256AF" w:rsidRDefault="00A256AF" w:rsidP="0062366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02661" w:rsidRDefault="00A85B5A" w:rsidP="0062366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902661" w:rsidTr="00646613">
        <w:tc>
          <w:tcPr>
            <w:tcW w:w="3794" w:type="dxa"/>
          </w:tcPr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медицинского вмешательства</w:t>
            </w:r>
          </w:p>
        </w:tc>
        <w:tc>
          <w:tcPr>
            <w:tcW w:w="5777" w:type="dxa"/>
          </w:tcPr>
          <w:p w:rsidR="00902661" w:rsidRDefault="0054468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А12.10.001</w:t>
            </w:r>
            <w:r w:rsidR="0090266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Электрокардиография с физической нагрузкой</w:t>
            </w:r>
          </w:p>
        </w:tc>
      </w:tr>
      <w:tr w:rsidR="00902661" w:rsidTr="00646613">
        <w:tc>
          <w:tcPr>
            <w:tcW w:w="3794" w:type="dxa"/>
          </w:tcPr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Связанный с ним риск</w:t>
            </w:r>
          </w:p>
        </w:tc>
        <w:tc>
          <w:tcPr>
            <w:tcW w:w="5777" w:type="dxa"/>
          </w:tcPr>
          <w:p w:rsidR="00902661" w:rsidRDefault="00806A3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Образование гематомы в месте наложения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электродов, ухудшение состояния при выраженной патологии со стороны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сердечно-сосудистой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системы. При проведении физической нагрузки (приседания) также возможно ухудшение состояния при выраженной патологии со стороны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сердечно-сосудистой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системы (обморок, одышка, боли за грудиной,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такикардия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аритмия, головокружение, повышение артериального давления).</w:t>
            </w:r>
          </w:p>
        </w:tc>
      </w:tr>
      <w:tr w:rsidR="00902661" w:rsidTr="00646613">
        <w:tc>
          <w:tcPr>
            <w:tcW w:w="3794" w:type="dxa"/>
          </w:tcPr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Последствие медицинского вмешательства</w:t>
            </w:r>
          </w:p>
        </w:tc>
        <w:tc>
          <w:tcPr>
            <w:tcW w:w="5777" w:type="dxa"/>
          </w:tcPr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патологии </w:t>
            </w:r>
            <w:proofErr w:type="gramStart"/>
            <w:r w:rsidR="00806A3D">
              <w:rPr>
                <w:rFonts w:ascii="Times New Roman" w:hAnsi="Times New Roman" w:cs="Times New Roman"/>
                <w:sz w:val="24"/>
              </w:rPr>
              <w:t>сердечно-сосудистой</w:t>
            </w:r>
            <w:proofErr w:type="gramEnd"/>
            <w:r w:rsidR="00806A3D">
              <w:rPr>
                <w:rFonts w:ascii="Times New Roman" w:hAnsi="Times New Roman" w:cs="Times New Roman"/>
                <w:sz w:val="24"/>
              </w:rPr>
              <w:t xml:space="preserve"> системы.</w:t>
            </w:r>
          </w:p>
        </w:tc>
      </w:tr>
      <w:tr w:rsidR="00902661" w:rsidTr="00646613">
        <w:tc>
          <w:tcPr>
            <w:tcW w:w="3794" w:type="dxa"/>
          </w:tcPr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Ожидаемый результат</w:t>
            </w:r>
          </w:p>
        </w:tc>
        <w:tc>
          <w:tcPr>
            <w:tcW w:w="5777" w:type="dxa"/>
          </w:tcPr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Улучшение/ в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ыздоровление/</w:t>
            </w:r>
            <w:r w:rsidRPr="0046574D">
              <w:rPr>
                <w:rFonts w:ascii="Calibri" w:eastAsia="Calibri" w:hAnsi="Calibri" w:cs="Times New Roman"/>
              </w:rPr>
              <w:t xml:space="preserve"> 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хроническое заболевание</w:t>
            </w:r>
          </w:p>
        </w:tc>
      </w:tr>
    </w:tbl>
    <w:p w:rsidR="00902661" w:rsidRDefault="00902661" w:rsidP="0062366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02661" w:rsidRDefault="00A85B5A" w:rsidP="0062366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902661" w:rsidTr="00646613">
        <w:tc>
          <w:tcPr>
            <w:tcW w:w="3794" w:type="dxa"/>
          </w:tcPr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медицинского вмешательства</w:t>
            </w:r>
          </w:p>
        </w:tc>
        <w:tc>
          <w:tcPr>
            <w:tcW w:w="5777" w:type="dxa"/>
          </w:tcPr>
          <w:p w:rsidR="00902661" w:rsidRDefault="0054468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А12.10.005</w:t>
            </w:r>
            <w:r w:rsidR="0090266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Велоэргометрия</w:t>
            </w:r>
          </w:p>
        </w:tc>
      </w:tr>
      <w:tr w:rsidR="00902661" w:rsidTr="00646613">
        <w:tc>
          <w:tcPr>
            <w:tcW w:w="3794" w:type="dxa"/>
          </w:tcPr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Связанный с ним риск</w:t>
            </w:r>
          </w:p>
        </w:tc>
        <w:tc>
          <w:tcPr>
            <w:tcW w:w="5777" w:type="dxa"/>
          </w:tcPr>
          <w:p w:rsidR="00902661" w:rsidRDefault="00E97473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Ухудшение состояния при выраженной патологии со стороны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сердечно-сосудистой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системы, обморок, головокружение, выраженная тахикардия, боль в грудной клетке, одышка, повышение</w:t>
            </w:r>
            <w:r w:rsidRPr="00E97473">
              <w:rPr>
                <w:rFonts w:ascii="Times New Roman" w:hAnsi="Times New Roman" w:cs="Times New Roman"/>
                <w:sz w:val="24"/>
              </w:rPr>
              <w:t xml:space="preserve"> АД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902661" w:rsidTr="00646613">
        <w:tc>
          <w:tcPr>
            <w:tcW w:w="3794" w:type="dxa"/>
          </w:tcPr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Последствие медицинского вмешательства</w:t>
            </w:r>
          </w:p>
        </w:tc>
        <w:tc>
          <w:tcPr>
            <w:tcW w:w="5777" w:type="dxa"/>
          </w:tcPr>
          <w:p w:rsidR="00E97473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патологии </w:t>
            </w:r>
            <w:r w:rsidR="00E97473">
              <w:rPr>
                <w:rFonts w:ascii="Times New Roman" w:hAnsi="Times New Roman" w:cs="Times New Roman"/>
                <w:sz w:val="24"/>
              </w:rPr>
              <w:t xml:space="preserve">со стороны </w:t>
            </w:r>
            <w:proofErr w:type="gramStart"/>
            <w:r w:rsidR="00E97473">
              <w:rPr>
                <w:rFonts w:ascii="Times New Roman" w:hAnsi="Times New Roman" w:cs="Times New Roman"/>
                <w:sz w:val="24"/>
              </w:rPr>
              <w:t>сердечно-сосудистой</w:t>
            </w:r>
            <w:proofErr w:type="gramEnd"/>
            <w:r w:rsidR="00E97473">
              <w:rPr>
                <w:rFonts w:ascii="Times New Roman" w:hAnsi="Times New Roman" w:cs="Times New Roman"/>
                <w:sz w:val="24"/>
              </w:rPr>
              <w:t xml:space="preserve"> системы.</w:t>
            </w:r>
          </w:p>
        </w:tc>
      </w:tr>
      <w:tr w:rsidR="00902661" w:rsidTr="00646613">
        <w:tc>
          <w:tcPr>
            <w:tcW w:w="3794" w:type="dxa"/>
          </w:tcPr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Ожидаемый результат</w:t>
            </w:r>
          </w:p>
        </w:tc>
        <w:tc>
          <w:tcPr>
            <w:tcW w:w="5777" w:type="dxa"/>
          </w:tcPr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Улучшение/ в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ыздоровление/</w:t>
            </w:r>
            <w:r w:rsidRPr="0046574D">
              <w:rPr>
                <w:rFonts w:ascii="Calibri" w:eastAsia="Calibri" w:hAnsi="Calibri" w:cs="Times New Roman"/>
              </w:rPr>
              <w:t xml:space="preserve"> 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хроническое заболевание</w:t>
            </w:r>
          </w:p>
        </w:tc>
      </w:tr>
    </w:tbl>
    <w:p w:rsidR="00902661" w:rsidRDefault="00902661" w:rsidP="0062366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902661" w:rsidRDefault="00A85B5A" w:rsidP="0062366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A256AF" w:rsidTr="00646613">
        <w:tc>
          <w:tcPr>
            <w:tcW w:w="3794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медицинского вмешательства</w:t>
            </w:r>
          </w:p>
        </w:tc>
        <w:tc>
          <w:tcPr>
            <w:tcW w:w="5777" w:type="dxa"/>
          </w:tcPr>
          <w:p w:rsidR="00A256AF" w:rsidRDefault="009F7E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А06.03.003 Рентгенография основания черепа</w:t>
            </w:r>
          </w:p>
          <w:p w:rsidR="009F7E9A" w:rsidRDefault="009F7E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А06.03.005 Рентгенография всего черепа в одной и более проекциях</w:t>
            </w:r>
          </w:p>
          <w:p w:rsidR="009F7E9A" w:rsidRDefault="009F7E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А06.03.010 Рентгенография шейного отдела позвоночника</w:t>
            </w:r>
          </w:p>
          <w:p w:rsidR="009F7E9A" w:rsidRDefault="009F7E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А06.03.015 Рентгенография поясничного отдела позвоночника</w:t>
            </w:r>
          </w:p>
          <w:p w:rsidR="009F7E9A" w:rsidRDefault="009F7E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А06.03.016 Рентгенография поясничного и крестцового отдела позвоночника</w:t>
            </w:r>
          </w:p>
          <w:p w:rsidR="009F7E9A" w:rsidRDefault="009F7E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А06.03.017 Рентгенография крестца и копчика</w:t>
            </w:r>
          </w:p>
          <w:p w:rsidR="009F7E9A" w:rsidRDefault="009F7E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А06.03.032 Рентгенография кисти</w:t>
            </w:r>
          </w:p>
          <w:p w:rsidR="009F7E9A" w:rsidRDefault="009F7E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А06.03.041 Рентгенография таза</w:t>
            </w:r>
          </w:p>
          <w:p w:rsidR="009F7E9A" w:rsidRDefault="009F7E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А06.03.042 Рентгенография головки и шейки бедренной кости</w:t>
            </w:r>
          </w:p>
          <w:p w:rsidR="009F7E9A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А06.03.050 Рентгенография пяточной кости</w:t>
            </w:r>
          </w:p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А06.03.053 Рентгенография стопы в двух проекциях</w:t>
            </w:r>
          </w:p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А06.04.003 Рентгенография локтевого сустава</w:t>
            </w:r>
          </w:p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А06.04.004 Рентгенография лучезапястного сустава</w:t>
            </w:r>
          </w:p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А06.04.005 Рентгенография коленного сустава</w:t>
            </w:r>
          </w:p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А06.04.010 Рентгенография плечевого сустава</w:t>
            </w:r>
          </w:p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А06.04.011 Рентгенография тазобедренного сустава</w:t>
            </w:r>
          </w:p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А06.04.012 Рентгенография голеностопного сустава</w:t>
            </w:r>
          </w:p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А06.08.003 Рентгенография придаточных пазух носа</w:t>
            </w:r>
          </w:p>
          <w:p w:rsidR="00902661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А06.25.002 Рентгенография височной кости</w:t>
            </w:r>
          </w:p>
          <w:p w:rsidR="00902661" w:rsidRPr="00A256AF" w:rsidRDefault="00902661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А06.30.004 Обзорный снимок брюшной полости и органов малого таза</w:t>
            </w:r>
          </w:p>
        </w:tc>
      </w:tr>
      <w:tr w:rsidR="00A256AF" w:rsidTr="00646613">
        <w:tc>
          <w:tcPr>
            <w:tcW w:w="3794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Связанный с ним риск</w:t>
            </w:r>
          </w:p>
        </w:tc>
        <w:tc>
          <w:tcPr>
            <w:tcW w:w="5777" w:type="dxa"/>
          </w:tcPr>
          <w:p w:rsidR="00A256AF" w:rsidRDefault="00272F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A256AF" w:rsidTr="00646613">
        <w:tc>
          <w:tcPr>
            <w:tcW w:w="3794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Последствие медицинского вмешательства</w:t>
            </w:r>
          </w:p>
        </w:tc>
        <w:tc>
          <w:tcPr>
            <w:tcW w:w="5777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патологии </w:t>
            </w:r>
            <w:r w:rsidR="00272F9A">
              <w:rPr>
                <w:rFonts w:ascii="Times New Roman" w:hAnsi="Times New Roman" w:cs="Times New Roman"/>
                <w:sz w:val="24"/>
              </w:rPr>
              <w:t>костной системы.</w:t>
            </w:r>
          </w:p>
        </w:tc>
      </w:tr>
      <w:tr w:rsidR="00A256AF" w:rsidTr="00646613">
        <w:tc>
          <w:tcPr>
            <w:tcW w:w="3794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Ожидаемый результат</w:t>
            </w:r>
          </w:p>
        </w:tc>
        <w:tc>
          <w:tcPr>
            <w:tcW w:w="5777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Улучшение/ в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ыздоровление/</w:t>
            </w:r>
            <w:r w:rsidRPr="0046574D">
              <w:rPr>
                <w:rFonts w:ascii="Calibri" w:eastAsia="Calibri" w:hAnsi="Calibri" w:cs="Times New Roman"/>
              </w:rPr>
              <w:t xml:space="preserve"> 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хроническое заболевание</w:t>
            </w:r>
          </w:p>
        </w:tc>
      </w:tr>
    </w:tbl>
    <w:p w:rsidR="00A256AF" w:rsidRDefault="00A256AF" w:rsidP="0062366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256AF" w:rsidRDefault="00A256AF" w:rsidP="0062366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Таблица </w:t>
      </w:r>
      <w:r w:rsidR="00A85B5A">
        <w:rPr>
          <w:rFonts w:ascii="Times New Roman" w:hAnsi="Times New Roman" w:cs="Times New Roman"/>
          <w:sz w:val="24"/>
        </w:rPr>
        <w:t>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A256AF" w:rsidTr="00646613">
        <w:tc>
          <w:tcPr>
            <w:tcW w:w="3794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медицинского вмешательства</w:t>
            </w:r>
          </w:p>
        </w:tc>
        <w:tc>
          <w:tcPr>
            <w:tcW w:w="5777" w:type="dxa"/>
          </w:tcPr>
          <w:p w:rsidR="00A256AF" w:rsidRDefault="0054468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А09.05.004 Исследование уровня холестерина липопротеинов высокой плотности в крови</w:t>
            </w:r>
          </w:p>
          <w:p w:rsidR="0054468D" w:rsidRDefault="0054468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А09.05.007 Исследование уровня железа сыворотки крови</w:t>
            </w:r>
          </w:p>
          <w:p w:rsidR="0054468D" w:rsidRDefault="00245BB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А09.05.009 Исследование уровня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С-реактивного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белка в сыворотке крови</w:t>
            </w:r>
          </w:p>
          <w:p w:rsidR="00245BBF" w:rsidRDefault="00245BB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А09.05.010 Исследование уровня общего белка в крови</w:t>
            </w:r>
          </w:p>
          <w:p w:rsidR="00245BBF" w:rsidRDefault="00245BB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А09.05.011 Исследование уровня альбумина в крови</w:t>
            </w:r>
          </w:p>
          <w:p w:rsidR="00245BBF" w:rsidRDefault="00245BB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А09.05.017 Исследование уровня мочевины в крови</w:t>
            </w:r>
          </w:p>
          <w:p w:rsidR="00245BBF" w:rsidRDefault="00245BB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А09.05.018 Исследование уровня мочевой кислоты в крови</w:t>
            </w:r>
          </w:p>
          <w:p w:rsidR="00245BBF" w:rsidRDefault="00245BB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А09.05.020 Исследование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креатинина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крови</w:t>
            </w:r>
          </w:p>
          <w:p w:rsidR="00245BBF" w:rsidRDefault="00245BB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А09.05.021 Исследование уровня общего билирубина в крови</w:t>
            </w:r>
          </w:p>
          <w:p w:rsidR="00245BBF" w:rsidRDefault="00245BB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А09.05.022 Исследование уровня свободного и связанного билирубина в крови</w:t>
            </w:r>
          </w:p>
          <w:p w:rsidR="00245BBF" w:rsidRDefault="00245BB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А09.05.023 Исследование уровня глюкозы в крови</w:t>
            </w:r>
          </w:p>
          <w:p w:rsidR="00245BBF" w:rsidRDefault="00245BB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А09.05.025 Исследование уровня триглицеридов  в крови</w:t>
            </w:r>
          </w:p>
          <w:p w:rsidR="00245BBF" w:rsidRDefault="00245BB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А09.05.026 Исследование уровня холестерина в крови</w:t>
            </w:r>
          </w:p>
          <w:p w:rsidR="00245BBF" w:rsidRDefault="00245BB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А09.05.030 Исследование уровня натрия в крови</w:t>
            </w:r>
          </w:p>
          <w:p w:rsidR="00245BBF" w:rsidRDefault="00245BB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А09.05.031 Исследование уровня калия в крови</w:t>
            </w:r>
          </w:p>
          <w:p w:rsidR="00245BBF" w:rsidRDefault="00245E5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А09.05.032 Исследование уровня общего кальция в крови</w:t>
            </w:r>
          </w:p>
          <w:p w:rsidR="00245E5D" w:rsidRDefault="003F568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А09.05.033 Исследование уровня неорганического фосфора в крови</w:t>
            </w:r>
          </w:p>
          <w:p w:rsidR="003F568D" w:rsidRDefault="003F568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А09.05.034 Исследование уровня хлоридов в крови</w:t>
            </w:r>
          </w:p>
          <w:p w:rsidR="003F568D" w:rsidRDefault="003F568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А09.05.039 Определение активности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лактатдегидрогеназы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крови</w:t>
            </w:r>
          </w:p>
          <w:p w:rsidR="003F568D" w:rsidRDefault="003F568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А09.05.041 Определение активности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аспартатаминотрансферазы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крови</w:t>
            </w:r>
          </w:p>
          <w:p w:rsidR="003F568D" w:rsidRDefault="003F568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А09.05.042 Определение активности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аланинаминотрансферазы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крови</w:t>
            </w:r>
          </w:p>
          <w:p w:rsidR="003F568D" w:rsidRDefault="003F568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А09.05.044 Определение активности гамма-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глютамилтрансферазы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крови</w:t>
            </w:r>
          </w:p>
          <w:p w:rsidR="003F568D" w:rsidRDefault="003F568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А09.05.045 Определение активности амилазы в крови</w:t>
            </w:r>
          </w:p>
          <w:p w:rsidR="003F568D" w:rsidRDefault="003F568D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А09.05.046 Определение активности щелочной фосфатазы в крови</w:t>
            </w:r>
          </w:p>
          <w:p w:rsidR="003F568D" w:rsidRDefault="00A837A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А09.05.050 Исследование уровня фибриногена в крови</w:t>
            </w:r>
          </w:p>
          <w:p w:rsidR="00A837AA" w:rsidRDefault="00A837A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А09.05.054 Исследование уровня иммуноглобулинов в крови</w:t>
            </w:r>
          </w:p>
          <w:p w:rsidR="00A837AA" w:rsidRDefault="00A837A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А09.05.056 Исследование уровня инсулина плазмы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крови</w:t>
            </w:r>
          </w:p>
          <w:p w:rsidR="00A837AA" w:rsidRDefault="00A837A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А09.05.063 Исследование уровня свободного тироксина (СТ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 сыворотки крови</w:t>
            </w:r>
          </w:p>
          <w:p w:rsidR="00A837AA" w:rsidRDefault="00A837A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А09.05.065 Исследование уровня тиреотропного гормона (ТТГ) в крови</w:t>
            </w:r>
          </w:p>
          <w:p w:rsidR="00A837AA" w:rsidRDefault="00A837A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А09.05.127 Исследование уровня общего магния в сыворотке крови</w:t>
            </w:r>
          </w:p>
          <w:p w:rsidR="00A837AA" w:rsidRDefault="00A837A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A837AA">
              <w:rPr>
                <w:rFonts w:ascii="Times New Roman" w:hAnsi="Times New Roman" w:cs="Times New Roman"/>
                <w:sz w:val="24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A837AA">
              <w:rPr>
                <w:rFonts w:ascii="Times New Roman" w:hAnsi="Times New Roman" w:cs="Times New Roman"/>
                <w:sz w:val="24"/>
              </w:rPr>
              <w:t>06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A837AA">
              <w:rPr>
                <w:rFonts w:ascii="Times New Roman" w:hAnsi="Times New Roman" w:cs="Times New Roman"/>
                <w:sz w:val="24"/>
              </w:rPr>
              <w:t xml:space="preserve">019 </w:t>
            </w:r>
            <w:r>
              <w:rPr>
                <w:rFonts w:ascii="Times New Roman" w:hAnsi="Times New Roman" w:cs="Times New Roman"/>
                <w:sz w:val="24"/>
              </w:rPr>
              <w:t>Определение содержания ревматоидного фактора в крови</w:t>
            </w:r>
          </w:p>
          <w:p w:rsidR="00A837AA" w:rsidRPr="00A837AA" w:rsidRDefault="00A837A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А12.06.045 Определение содержания антител к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тиреопероксидазе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крови</w:t>
            </w:r>
          </w:p>
        </w:tc>
      </w:tr>
      <w:tr w:rsidR="00A256AF" w:rsidTr="00646613">
        <w:tc>
          <w:tcPr>
            <w:tcW w:w="3794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Связанный с ним риск</w:t>
            </w:r>
          </w:p>
        </w:tc>
        <w:tc>
          <w:tcPr>
            <w:tcW w:w="5777" w:type="dxa"/>
          </w:tcPr>
          <w:p w:rsidR="00A256AF" w:rsidRDefault="003D31D4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Риск связан с забором крови из периферической вены, а именно анафилактический шок, воздушная эмболия, гематома, паралич конечности</w:t>
            </w:r>
            <w:r w:rsidR="007B1C36">
              <w:rPr>
                <w:rFonts w:ascii="Times New Roman" w:hAnsi="Times New Roman" w:cs="Times New Roman"/>
                <w:sz w:val="24"/>
              </w:rPr>
              <w:t>, кровотечение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A256AF" w:rsidTr="00646613">
        <w:tc>
          <w:tcPr>
            <w:tcW w:w="3794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Последствие медицинского вмешательства</w:t>
            </w:r>
          </w:p>
        </w:tc>
        <w:tc>
          <w:tcPr>
            <w:tcW w:w="5777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патологии </w:t>
            </w:r>
            <w:r w:rsidR="003D31D4">
              <w:rPr>
                <w:rFonts w:ascii="Times New Roman" w:hAnsi="Times New Roman" w:cs="Times New Roman"/>
                <w:sz w:val="24"/>
              </w:rPr>
              <w:t>по результатам обследования, а также некроз ткани, кровотечение, нарушение кровоснабжения, тромбофлебит при заборе крови из периферической вены.</w:t>
            </w:r>
          </w:p>
        </w:tc>
      </w:tr>
      <w:tr w:rsidR="00A256AF" w:rsidTr="00646613">
        <w:tc>
          <w:tcPr>
            <w:tcW w:w="3794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Ожидаемый результат</w:t>
            </w:r>
          </w:p>
        </w:tc>
        <w:tc>
          <w:tcPr>
            <w:tcW w:w="5777" w:type="dxa"/>
          </w:tcPr>
          <w:p w:rsidR="00A256AF" w:rsidRDefault="00A256AF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Улучшение/ в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ыздоровление/</w:t>
            </w:r>
            <w:r w:rsidRPr="0046574D">
              <w:rPr>
                <w:rFonts w:ascii="Calibri" w:eastAsia="Calibri" w:hAnsi="Calibri" w:cs="Times New Roman"/>
              </w:rPr>
              <w:t xml:space="preserve"> 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хроническое заболевание</w:t>
            </w:r>
          </w:p>
        </w:tc>
      </w:tr>
    </w:tbl>
    <w:p w:rsidR="0062366C" w:rsidRDefault="0062366C" w:rsidP="0062366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C4E4B" w:rsidRDefault="00A85B5A" w:rsidP="0062366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Таблица 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EC4E4B" w:rsidTr="002D3236">
        <w:tc>
          <w:tcPr>
            <w:tcW w:w="3794" w:type="dxa"/>
          </w:tcPr>
          <w:p w:rsidR="00EC4E4B" w:rsidRDefault="00EC4E4B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медицинского вмешательства</w:t>
            </w:r>
          </w:p>
        </w:tc>
        <w:tc>
          <w:tcPr>
            <w:tcW w:w="5777" w:type="dxa"/>
          </w:tcPr>
          <w:p w:rsidR="00EC4E4B" w:rsidRPr="00EC4E4B" w:rsidRDefault="00EC4E4B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А11.05.001 Взятие крови из пальца</w:t>
            </w:r>
          </w:p>
        </w:tc>
      </w:tr>
      <w:tr w:rsidR="00EC4E4B" w:rsidTr="002D3236">
        <w:tc>
          <w:tcPr>
            <w:tcW w:w="3794" w:type="dxa"/>
          </w:tcPr>
          <w:p w:rsidR="00EC4E4B" w:rsidRDefault="00EC4E4B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Связанный с ним риск</w:t>
            </w:r>
          </w:p>
        </w:tc>
        <w:tc>
          <w:tcPr>
            <w:tcW w:w="5777" w:type="dxa"/>
          </w:tcPr>
          <w:p w:rsidR="00EC4E4B" w:rsidRDefault="007B1C36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B1C36">
              <w:rPr>
                <w:rFonts w:ascii="Times New Roman" w:hAnsi="Times New Roman" w:cs="Times New Roman"/>
                <w:sz w:val="24"/>
              </w:rPr>
              <w:t>обморок, тошнота, судороги, образование гематомы, боль</w:t>
            </w:r>
            <w:r>
              <w:rPr>
                <w:rFonts w:ascii="Times New Roman" w:hAnsi="Times New Roman" w:cs="Times New Roman"/>
                <w:sz w:val="24"/>
              </w:rPr>
              <w:t>, кровотечение, го</w:t>
            </w:r>
            <w:r w:rsidR="00886C92">
              <w:rPr>
                <w:rFonts w:ascii="Times New Roman" w:hAnsi="Times New Roman" w:cs="Times New Roman"/>
                <w:sz w:val="24"/>
              </w:rPr>
              <w:t>ло</w:t>
            </w:r>
            <w:r>
              <w:rPr>
                <w:rFonts w:ascii="Times New Roman" w:hAnsi="Times New Roman" w:cs="Times New Roman"/>
                <w:sz w:val="24"/>
              </w:rPr>
              <w:t>вокружение.</w:t>
            </w:r>
          </w:p>
        </w:tc>
      </w:tr>
      <w:tr w:rsidR="00EC4E4B" w:rsidTr="002D3236">
        <w:tc>
          <w:tcPr>
            <w:tcW w:w="3794" w:type="dxa"/>
          </w:tcPr>
          <w:p w:rsidR="00EC4E4B" w:rsidRDefault="00EC4E4B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Последствие медицинского вмешательства</w:t>
            </w:r>
          </w:p>
        </w:tc>
        <w:tc>
          <w:tcPr>
            <w:tcW w:w="5777" w:type="dxa"/>
          </w:tcPr>
          <w:p w:rsidR="00EC4E4B" w:rsidRDefault="00886C92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Кровотечение, нарушение кровоснабжения незначительное, некроз ткани.</w:t>
            </w:r>
          </w:p>
        </w:tc>
      </w:tr>
      <w:tr w:rsidR="00EC4E4B" w:rsidTr="002D3236">
        <w:tc>
          <w:tcPr>
            <w:tcW w:w="3794" w:type="dxa"/>
          </w:tcPr>
          <w:p w:rsidR="00EC4E4B" w:rsidRDefault="00EC4E4B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Ожидаемый результат</w:t>
            </w:r>
          </w:p>
        </w:tc>
        <w:tc>
          <w:tcPr>
            <w:tcW w:w="5777" w:type="dxa"/>
          </w:tcPr>
          <w:p w:rsidR="00EC4E4B" w:rsidRDefault="00272F9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патологии по результатам обследования, лечение.</w:t>
            </w:r>
          </w:p>
        </w:tc>
      </w:tr>
    </w:tbl>
    <w:p w:rsidR="00EC4E4B" w:rsidRDefault="0062366C" w:rsidP="0062366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</w:t>
      </w:r>
      <w:r w:rsidR="00A85B5A">
        <w:rPr>
          <w:rFonts w:ascii="Times New Roman" w:hAnsi="Times New Roman" w:cs="Times New Roman"/>
          <w:sz w:val="24"/>
        </w:rPr>
        <w:t>Таблица 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EC4E4B" w:rsidTr="002D3236">
        <w:tc>
          <w:tcPr>
            <w:tcW w:w="3794" w:type="dxa"/>
          </w:tcPr>
          <w:p w:rsidR="00EC4E4B" w:rsidRDefault="00EC4E4B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медицинского вмешательства</w:t>
            </w:r>
          </w:p>
        </w:tc>
        <w:tc>
          <w:tcPr>
            <w:tcW w:w="5777" w:type="dxa"/>
          </w:tcPr>
          <w:p w:rsidR="00A85B5A" w:rsidRDefault="00A85B5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А12.05.015 Исследование времени кровотечения</w:t>
            </w:r>
          </w:p>
          <w:p w:rsidR="00A85B5A" w:rsidRDefault="00A85B5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А12.05.121 Дифференциальный подсчет лейкоцитов (лейкоцитарная формула)</w:t>
            </w:r>
          </w:p>
          <w:p w:rsidR="00A85B5A" w:rsidRDefault="00A85B5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А12.05.123 Исследование уровня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ретикулоцитов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крови</w:t>
            </w:r>
          </w:p>
          <w:p w:rsidR="00A85B5A" w:rsidRDefault="00A85B5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А26.06.082.001 Определение антител к бледной трепонеме 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Treponema</w:t>
            </w:r>
            <w:r w:rsidRPr="00A85B5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Pallidum</w:t>
            </w:r>
            <w:r w:rsidRPr="00A85B5A"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нетрепонемных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тестах </w:t>
            </w:r>
            <w:r w:rsidRPr="00A85B5A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RPR</w:t>
            </w:r>
            <w:r>
              <w:rPr>
                <w:rFonts w:ascii="Times New Roman" w:hAnsi="Times New Roman" w:cs="Times New Roman"/>
                <w:sz w:val="24"/>
              </w:rPr>
              <w:t>, РМП) (качественное и полуколичественное исследование) в сыворотке крови</w:t>
            </w:r>
          </w:p>
          <w:p w:rsidR="00EC4E4B" w:rsidRPr="00332781" w:rsidRDefault="00A85B5A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В03.016.002 Общий (клинический) анализ крови</w:t>
            </w:r>
          </w:p>
        </w:tc>
      </w:tr>
      <w:tr w:rsidR="00EC4E4B" w:rsidTr="002D3236">
        <w:tc>
          <w:tcPr>
            <w:tcW w:w="3794" w:type="dxa"/>
          </w:tcPr>
          <w:p w:rsidR="00EC4E4B" w:rsidRDefault="00EC4E4B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Связанный с ним риск</w:t>
            </w:r>
          </w:p>
        </w:tc>
        <w:tc>
          <w:tcPr>
            <w:tcW w:w="5777" w:type="dxa"/>
          </w:tcPr>
          <w:p w:rsidR="00EC4E4B" w:rsidRDefault="003D31D4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Риск связан с взятием крови из пальца, а именно </w:t>
            </w:r>
            <w:r w:rsidR="00272F9A" w:rsidRPr="007B1C36">
              <w:rPr>
                <w:rFonts w:ascii="Times New Roman" w:hAnsi="Times New Roman" w:cs="Times New Roman"/>
                <w:sz w:val="24"/>
              </w:rPr>
              <w:t>обморок, тошнота, судороги, образование гематомы, боль</w:t>
            </w:r>
            <w:r w:rsidR="00272F9A">
              <w:rPr>
                <w:rFonts w:ascii="Times New Roman" w:hAnsi="Times New Roman" w:cs="Times New Roman"/>
                <w:sz w:val="24"/>
              </w:rPr>
              <w:t>, кровотечение, головокружение.</w:t>
            </w:r>
          </w:p>
        </w:tc>
      </w:tr>
      <w:tr w:rsidR="00EC4E4B" w:rsidTr="002D3236">
        <w:tc>
          <w:tcPr>
            <w:tcW w:w="3794" w:type="dxa"/>
          </w:tcPr>
          <w:p w:rsidR="00EC4E4B" w:rsidRDefault="00EC4E4B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Последствие медицинского вмешательства</w:t>
            </w:r>
          </w:p>
        </w:tc>
        <w:tc>
          <w:tcPr>
            <w:tcW w:w="5777" w:type="dxa"/>
          </w:tcPr>
          <w:p w:rsidR="00EC4E4B" w:rsidRDefault="00EC4E4B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патологии </w:t>
            </w:r>
            <w:r w:rsidR="003D31D4">
              <w:rPr>
                <w:rFonts w:ascii="Times New Roman" w:hAnsi="Times New Roman" w:cs="Times New Roman"/>
                <w:sz w:val="24"/>
              </w:rPr>
              <w:t>по результатам обследования</w:t>
            </w:r>
            <w:r w:rsidR="00272F9A">
              <w:rPr>
                <w:rFonts w:ascii="Times New Roman" w:hAnsi="Times New Roman" w:cs="Times New Roman"/>
                <w:sz w:val="24"/>
              </w:rPr>
              <w:t>, а также кровотечение, нарушение кровоснабжения незначительное, некроз ткани при заборе крови из пальца.</w:t>
            </w:r>
          </w:p>
        </w:tc>
      </w:tr>
      <w:tr w:rsidR="00EC4E4B" w:rsidTr="002D3236">
        <w:tc>
          <w:tcPr>
            <w:tcW w:w="3794" w:type="dxa"/>
          </w:tcPr>
          <w:p w:rsidR="00EC4E4B" w:rsidRDefault="00EC4E4B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Ожидаемый результат</w:t>
            </w:r>
          </w:p>
        </w:tc>
        <w:tc>
          <w:tcPr>
            <w:tcW w:w="5777" w:type="dxa"/>
          </w:tcPr>
          <w:p w:rsidR="00EC4E4B" w:rsidRDefault="00EC4E4B" w:rsidP="006236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Улучшение/ в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ыздоровление/</w:t>
            </w:r>
            <w:r w:rsidRPr="0046574D">
              <w:rPr>
                <w:rFonts w:ascii="Calibri" w:eastAsia="Calibri" w:hAnsi="Calibri" w:cs="Times New Roman"/>
              </w:rPr>
              <w:t xml:space="preserve"> </w:t>
            </w:r>
            <w:r w:rsidRPr="0046574D">
              <w:rPr>
                <w:rFonts w:ascii="Times New Roman" w:eastAsia="Calibri" w:hAnsi="Times New Roman" w:cs="Times New Roman"/>
                <w:sz w:val="24"/>
              </w:rPr>
              <w:t>хроническое заболевание</w:t>
            </w:r>
          </w:p>
        </w:tc>
      </w:tr>
    </w:tbl>
    <w:p w:rsidR="00EC4E4B" w:rsidRPr="003F0E68" w:rsidRDefault="00EC4E4B" w:rsidP="0062366C">
      <w:pPr>
        <w:jc w:val="both"/>
        <w:rPr>
          <w:rFonts w:ascii="Times New Roman" w:hAnsi="Times New Roman" w:cs="Times New Roman"/>
          <w:sz w:val="24"/>
        </w:rPr>
      </w:pPr>
    </w:p>
    <w:sectPr w:rsidR="00EC4E4B" w:rsidRPr="003F0E68" w:rsidSect="00623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1EE"/>
    <w:rsid w:val="00057635"/>
    <w:rsid w:val="000B2105"/>
    <w:rsid w:val="000D6D28"/>
    <w:rsid w:val="001020A7"/>
    <w:rsid w:val="001103AB"/>
    <w:rsid w:val="00122ED3"/>
    <w:rsid w:val="001F413A"/>
    <w:rsid w:val="00245BBF"/>
    <w:rsid w:val="00245E5D"/>
    <w:rsid w:val="00272F9A"/>
    <w:rsid w:val="003162A3"/>
    <w:rsid w:val="00332781"/>
    <w:rsid w:val="00362A66"/>
    <w:rsid w:val="003D28D8"/>
    <w:rsid w:val="003D31D4"/>
    <w:rsid w:val="003F0E68"/>
    <w:rsid w:val="003F568D"/>
    <w:rsid w:val="004345AB"/>
    <w:rsid w:val="0046574D"/>
    <w:rsid w:val="005376B9"/>
    <w:rsid w:val="0054468D"/>
    <w:rsid w:val="00605D5F"/>
    <w:rsid w:val="0062366C"/>
    <w:rsid w:val="0065662E"/>
    <w:rsid w:val="00683DAC"/>
    <w:rsid w:val="0069047F"/>
    <w:rsid w:val="007B1C36"/>
    <w:rsid w:val="00806A3D"/>
    <w:rsid w:val="00886C92"/>
    <w:rsid w:val="008B31EE"/>
    <w:rsid w:val="008C5A24"/>
    <w:rsid w:val="00902661"/>
    <w:rsid w:val="009F7E9A"/>
    <w:rsid w:val="00A256AF"/>
    <w:rsid w:val="00A764BC"/>
    <w:rsid w:val="00A837AA"/>
    <w:rsid w:val="00A85B5A"/>
    <w:rsid w:val="00AB4668"/>
    <w:rsid w:val="00C42A08"/>
    <w:rsid w:val="00C8454B"/>
    <w:rsid w:val="00CF32D7"/>
    <w:rsid w:val="00D03098"/>
    <w:rsid w:val="00E313CC"/>
    <w:rsid w:val="00E97473"/>
    <w:rsid w:val="00EC4E4B"/>
    <w:rsid w:val="00F2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6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Фаильевна Асликян</dc:creator>
  <cp:keywords/>
  <dc:description/>
  <cp:lastModifiedBy>Коваленко Елена Афанасьевна</cp:lastModifiedBy>
  <cp:revision>17</cp:revision>
  <dcterms:created xsi:type="dcterms:W3CDTF">2023-07-11T12:10:00Z</dcterms:created>
  <dcterms:modified xsi:type="dcterms:W3CDTF">2023-09-05T07:11:00Z</dcterms:modified>
</cp:coreProperties>
</file>